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/>
          <w:spacing w:val="-12"/>
          <w:sz w:val="36"/>
          <w:szCs w:val="36"/>
        </w:rPr>
      </w:pPr>
      <w:r>
        <w:rPr>
          <w:rFonts w:ascii="Times New Roman" w:hAnsi="黑体" w:eastAsia="黑体" w:cs="Times New Roman"/>
          <w:color w:val="000000"/>
          <w:spacing w:val="-12"/>
          <w:sz w:val="36"/>
          <w:szCs w:val="36"/>
        </w:rPr>
        <w:t>十堰市引导性科研项目申报书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（202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年）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项目名称：</w:t>
      </w: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申报单位(盖章)：</w:t>
      </w: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项目起止年限：</w:t>
      </w: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项目负责人：                联系电话：</w:t>
      </w: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推荐单位(盖章)：</w:t>
      </w: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 xml:space="preserve">填报日期：                </w:t>
      </w: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十堰市科学技术局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2"/>
        <w:spacing w:line="600" w:lineRule="exact"/>
        <w:rPr>
          <w:rFonts w:ascii="Times New Roman" w:hAnsi="Times New Roman" w:cs="Times New Roman"/>
        </w:rPr>
      </w:pPr>
    </w:p>
    <w:p>
      <w:pPr>
        <w:autoSpaceDN w:val="0"/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方正小标宋简体" w:eastAsia="方正小标宋简体" w:cs="Times New Roman"/>
          <w:sz w:val="40"/>
          <w:szCs w:val="40"/>
        </w:rPr>
        <w:t>科技计划项目诚信守法和科技安全承诺书</w:t>
      </w:r>
    </w:p>
    <w:p>
      <w:pPr>
        <w:autoSpaceDN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为不断提高诚信自律意识和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科技安全</w:t>
      </w:r>
      <w:r>
        <w:rPr>
          <w:rFonts w:ascii="Times New Roman" w:hAnsi="仿宋_GB2312" w:eastAsia="仿宋_GB2312" w:cs="Times New Roman"/>
          <w:sz w:val="32"/>
          <w:szCs w:val="32"/>
        </w:rPr>
        <w:t>意识，确保科技计划真实性，我们郑重承诺：</w:t>
      </w:r>
    </w:p>
    <w:p>
      <w:pPr>
        <w:numPr>
          <w:ilvl w:val="0"/>
          <w:numId w:val="1"/>
        </w:num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如实提供申报项目资料，在保证科技安全的前提下，确保申报材料真实、准确、无误；</w:t>
      </w:r>
    </w:p>
    <w:p>
      <w:pPr>
        <w:numPr>
          <w:ilvl w:val="0"/>
          <w:numId w:val="1"/>
        </w:num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在项目实施过程中，不弄虚作假、违法违纪；</w:t>
      </w:r>
    </w:p>
    <w:p>
      <w:pPr>
        <w:numPr>
          <w:ilvl w:val="0"/>
          <w:numId w:val="1"/>
        </w:num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严格管理并按有关规定使用科技计划项目经费。</w:t>
      </w:r>
    </w:p>
    <w:p>
      <w:p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本人及本单位知悉并保证诚信守法，愿意承担因弄虚作假和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影响科技保密事项</w:t>
      </w:r>
      <w:r>
        <w:rPr>
          <w:rFonts w:ascii="Times New Roman" w:hAnsi="仿宋_GB2312" w:eastAsia="仿宋_GB2312" w:cs="Times New Roman"/>
          <w:sz w:val="32"/>
          <w:szCs w:val="32"/>
        </w:rPr>
        <w:t>而产生的一切责任。</w:t>
      </w:r>
    </w:p>
    <w:p>
      <w:pPr>
        <w:autoSpaceDN w:val="0"/>
        <w:spacing w:line="60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N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承诺单位（盖章）：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ascii="Times New Roman" w:hAnsi="仿宋_GB2312" w:eastAsia="仿宋_GB2312" w:cs="Times New Roman"/>
          <w:sz w:val="32"/>
          <w:szCs w:val="32"/>
        </w:rPr>
        <w:t>推荐单位（盖章）：</w:t>
      </w:r>
    </w:p>
    <w:p>
      <w:p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法定代表人（签字）：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</w:t>
      </w:r>
      <w:r>
        <w:rPr>
          <w:rFonts w:ascii="Times New Roman" w:hAnsi="仿宋_GB2312" w:eastAsia="仿宋_GB2312" w:cs="Times New Roman"/>
          <w:sz w:val="32"/>
          <w:szCs w:val="32"/>
        </w:rPr>
        <w:t>法定代表人（签字）：</w:t>
      </w:r>
    </w:p>
    <w:p>
      <w:p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项目负责人（签字）：</w:t>
      </w:r>
    </w:p>
    <w:p>
      <w:pPr>
        <w:autoSpaceDN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N w:val="0"/>
        <w:spacing w:line="60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N w:val="0"/>
        <w:spacing w:line="600" w:lineRule="exact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1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</w:pP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401"/>
        <w:gridCol w:w="782"/>
        <w:gridCol w:w="2045"/>
        <w:gridCol w:w="2521"/>
        <w:gridCol w:w="1573"/>
        <w:gridCol w:w="27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5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项    目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所属领域</w:t>
            </w:r>
          </w:p>
        </w:tc>
        <w:tc>
          <w:tcPr>
            <w:tcW w:w="694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单位类别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1、大专院校□     2、科研院所□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3、企业□         4、其它□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所在地区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1、十堰经开区□   2、张湾区□   3、茅箭区□  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4、郧阳区□       5、丹江口□   6、郧西县□ 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7、房县□         8、竹溪县□   9、竹山县□ 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10、武当山特区□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1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申报单位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简    介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85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一、项目立项的必要性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二、项目核心技术和创新点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三、项目现有基础条件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85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四、项目实施进度安排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7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五、项目完成后达到的考核指标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23" w:hRule="atLeast"/>
          <w:jc w:val="center"/>
        </w:trPr>
        <w:tc>
          <w:tcPr>
            <w:tcW w:w="849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六、项目组主要成员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2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职  称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现从事专业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项目中任务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2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6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6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6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6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6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6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97E3"/>
    <w:multiLevelType w:val="singleLevel"/>
    <w:tmpl w:val="E16897E3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WE2Y2EwY2U2ZTEyMDFjMjIyYTNmNTU2OGVjN2EifQ=="/>
  </w:docVars>
  <w:rsids>
    <w:rsidRoot w:val="49541DF9"/>
    <w:rsid w:val="495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2022-06-21T08:34:00Z</dcterms:created>
  <dc:creator>Administrator</dc:creator>
  <cp:lastModifiedBy>Administrator</cp:lastModifiedBy>
  <dcterms:modified xsi:type="dcterms:W3CDTF">2022-06-21T08:35:09Z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88B61F9F10514090B4A41ADC15227C4D</vt:lpwstr>
  </property>
</Properties>
</file>