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8F" w:rsidRDefault="00597E8F" w:rsidP="00597E8F">
      <w:pPr>
        <w:jc w:val="center"/>
        <w:rPr>
          <w:rFonts w:ascii="华文中宋" w:eastAsia="华文中宋" w:hAnsi="华文中宋" w:hint="eastAsia"/>
          <w:sz w:val="32"/>
          <w:szCs w:val="32"/>
        </w:rPr>
      </w:pPr>
      <w:bookmarkStart w:id="0" w:name="_GoBack"/>
      <w:r w:rsidRPr="00597E8F">
        <w:rPr>
          <w:rFonts w:ascii="华文中宋" w:eastAsia="华文中宋" w:hAnsi="华文中宋" w:hint="eastAsia"/>
          <w:sz w:val="32"/>
          <w:szCs w:val="32"/>
        </w:rPr>
        <w:t>省科技厅关于组织申报2020年度湖北省自然科学基金</w:t>
      </w:r>
    </w:p>
    <w:p w:rsidR="00597E8F" w:rsidRPr="00267DEB" w:rsidRDefault="00597E8F" w:rsidP="00267DEB">
      <w:pPr>
        <w:jc w:val="center"/>
        <w:rPr>
          <w:rFonts w:ascii="华文中宋" w:eastAsia="华文中宋" w:hAnsi="华文中宋" w:hint="eastAsia"/>
          <w:sz w:val="32"/>
          <w:szCs w:val="32"/>
        </w:rPr>
      </w:pPr>
      <w:r w:rsidRPr="00597E8F">
        <w:rPr>
          <w:rFonts w:ascii="华文中宋" w:eastAsia="华文中宋" w:hAnsi="华文中宋" w:hint="eastAsia"/>
          <w:sz w:val="32"/>
          <w:szCs w:val="32"/>
        </w:rPr>
        <w:t>计划项目的通知</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各学院：</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为落实省委、省政府以科技创新引领高质量发展工作部署，湖北省自然科学基金计划立足人才培养、学科建设和源头创新，支持优秀人才、团队和基础研究平台围绕我省经济建设和社会发展开展具有前瞻性、原创性的基础研究和应用基础研究。根据《湖北省科技计划体系优化调整方案》和《湖北省自然科学基金管理办法》的规定和要求，为切实做好2020年</w:t>
      </w:r>
      <w:proofErr w:type="gramStart"/>
      <w:r w:rsidRPr="00597E8F">
        <w:rPr>
          <w:rFonts w:ascii="仿宋" w:eastAsia="仿宋" w:hAnsi="仿宋" w:hint="eastAsia"/>
          <w:sz w:val="30"/>
          <w:szCs w:val="30"/>
        </w:rPr>
        <w:t>省基金</w:t>
      </w:r>
      <w:proofErr w:type="gramEnd"/>
      <w:r w:rsidRPr="00597E8F">
        <w:rPr>
          <w:rFonts w:ascii="仿宋" w:eastAsia="仿宋" w:hAnsi="仿宋" w:hint="eastAsia"/>
          <w:sz w:val="30"/>
          <w:szCs w:val="30"/>
        </w:rPr>
        <w:t>项目的资助申请工作，现将有关事项通知如下</w:t>
      </w:r>
      <w:r w:rsidRPr="00597E8F">
        <w:rPr>
          <w:rFonts w:ascii="仿宋" w:eastAsia="仿宋" w:hAnsi="仿宋" w:hint="eastAsia"/>
          <w:sz w:val="30"/>
          <w:szCs w:val="30"/>
        </w:rPr>
        <w:t>:</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一、项目类型</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2020年度</w:t>
      </w:r>
      <w:proofErr w:type="gramStart"/>
      <w:r w:rsidRPr="00597E8F">
        <w:rPr>
          <w:rFonts w:ascii="仿宋" w:eastAsia="仿宋" w:hAnsi="仿宋" w:hint="eastAsia"/>
          <w:sz w:val="30"/>
          <w:szCs w:val="30"/>
        </w:rPr>
        <w:t>省基金</w:t>
      </w:r>
      <w:proofErr w:type="gramEnd"/>
      <w:r w:rsidRPr="00597E8F">
        <w:rPr>
          <w:rFonts w:ascii="仿宋" w:eastAsia="仿宋" w:hAnsi="仿宋" w:hint="eastAsia"/>
          <w:sz w:val="30"/>
          <w:szCs w:val="30"/>
        </w:rPr>
        <w:t>计划项目类型包括面上类项目(青年项目、一般面上项目)、重点类项目(杰出青年人才项目、创新群体项目)，所有项目均为前资助项目。</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二、申请条件</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w:t>
      </w:r>
      <w:proofErr w:type="gramStart"/>
      <w:r w:rsidRPr="00597E8F">
        <w:rPr>
          <w:rFonts w:ascii="仿宋" w:eastAsia="仿宋" w:hAnsi="仿宋" w:hint="eastAsia"/>
          <w:sz w:val="30"/>
          <w:szCs w:val="30"/>
        </w:rPr>
        <w:t>一</w:t>
      </w:r>
      <w:proofErr w:type="gramEnd"/>
      <w:r w:rsidRPr="00597E8F">
        <w:rPr>
          <w:rFonts w:ascii="仿宋" w:eastAsia="仿宋" w:hAnsi="仿宋" w:hint="eastAsia"/>
          <w:sz w:val="30"/>
          <w:szCs w:val="30"/>
        </w:rPr>
        <w:t>)青年项目</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1. 申请人为依托单位全职固定研究人员</w:t>
      </w:r>
      <w:r w:rsidRPr="00597E8F">
        <w:rPr>
          <w:rFonts w:ascii="仿宋" w:eastAsia="仿宋" w:hAnsi="仿宋" w:hint="eastAsia"/>
          <w:sz w:val="30"/>
          <w:szCs w:val="30"/>
        </w:rPr>
        <w:t>;</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2. 男性年龄在35周岁以下(1985年1月1日后出生)，女性年龄在37周岁以下(1983年1月1日后出生</w:t>
      </w:r>
      <w:r w:rsidRPr="00597E8F">
        <w:rPr>
          <w:rFonts w:ascii="仿宋" w:eastAsia="仿宋" w:hAnsi="仿宋" w:hint="eastAsia"/>
          <w:sz w:val="30"/>
          <w:szCs w:val="30"/>
        </w:rPr>
        <w:t>);</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3. 具有博士学位(不含在读博士生</w:t>
      </w:r>
      <w:r w:rsidRPr="00597E8F">
        <w:rPr>
          <w:rFonts w:ascii="仿宋" w:eastAsia="仿宋" w:hAnsi="仿宋" w:hint="eastAsia"/>
          <w:sz w:val="30"/>
          <w:szCs w:val="30"/>
        </w:rPr>
        <w:t>);</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 xml:space="preserve">4. </w:t>
      </w:r>
      <w:proofErr w:type="gramStart"/>
      <w:r w:rsidRPr="00597E8F">
        <w:rPr>
          <w:rFonts w:ascii="仿宋" w:eastAsia="仿宋" w:hAnsi="仿宋" w:hint="eastAsia"/>
          <w:sz w:val="30"/>
          <w:szCs w:val="30"/>
        </w:rPr>
        <w:t>未主持</w:t>
      </w:r>
      <w:proofErr w:type="gramEnd"/>
      <w:r w:rsidRPr="00597E8F">
        <w:rPr>
          <w:rFonts w:ascii="仿宋" w:eastAsia="仿宋" w:hAnsi="仿宋" w:hint="eastAsia"/>
          <w:sz w:val="30"/>
          <w:szCs w:val="30"/>
        </w:rPr>
        <w:t>过省部级及以上科研项目。</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(二)一般面上项目</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lastRenderedPageBreak/>
        <w:t>1. 申请人为依托单位全职固定研究人员</w:t>
      </w:r>
      <w:r w:rsidRPr="00597E8F">
        <w:rPr>
          <w:rFonts w:ascii="仿宋" w:eastAsia="仿宋" w:hAnsi="仿宋" w:hint="eastAsia"/>
          <w:sz w:val="30"/>
          <w:szCs w:val="30"/>
        </w:rPr>
        <w:t>;</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2. 年龄在50周岁以下(1970年1月1日后出生</w:t>
      </w:r>
      <w:r w:rsidRPr="00597E8F">
        <w:rPr>
          <w:rFonts w:ascii="仿宋" w:eastAsia="仿宋" w:hAnsi="仿宋" w:hint="eastAsia"/>
          <w:sz w:val="30"/>
          <w:szCs w:val="30"/>
        </w:rPr>
        <w:t>);</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3. 具有副高级专业技术职务(职称)或者具有博士学位，或者中级职称有2名与其研究领域相同、具有正高级专业技术职务(职称)的科学技术人员推荐</w:t>
      </w:r>
      <w:r w:rsidRPr="00597E8F">
        <w:rPr>
          <w:rFonts w:ascii="仿宋" w:eastAsia="仿宋" w:hAnsi="仿宋" w:hint="eastAsia"/>
          <w:sz w:val="30"/>
          <w:szCs w:val="30"/>
        </w:rPr>
        <w:t>;</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4. 副高级专业技术职务(职称)申请人往年已获</w:t>
      </w:r>
      <w:proofErr w:type="gramStart"/>
      <w:r w:rsidRPr="00597E8F">
        <w:rPr>
          <w:rFonts w:ascii="仿宋" w:eastAsia="仿宋" w:hAnsi="仿宋" w:hint="eastAsia"/>
          <w:sz w:val="30"/>
          <w:szCs w:val="30"/>
        </w:rPr>
        <w:t>省基金</w:t>
      </w:r>
      <w:proofErr w:type="gramEnd"/>
      <w:r w:rsidRPr="00597E8F">
        <w:rPr>
          <w:rFonts w:ascii="仿宋" w:eastAsia="仿宋" w:hAnsi="仿宋" w:hint="eastAsia"/>
          <w:sz w:val="30"/>
          <w:szCs w:val="30"/>
        </w:rPr>
        <w:t>资助次数不超过1次。</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(三)杰出青年人才项目</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1. 申请人为依托单位全职固定研究人员</w:t>
      </w:r>
      <w:r w:rsidRPr="00597E8F">
        <w:rPr>
          <w:rFonts w:ascii="仿宋" w:eastAsia="仿宋" w:hAnsi="仿宋" w:hint="eastAsia"/>
          <w:sz w:val="30"/>
          <w:szCs w:val="30"/>
        </w:rPr>
        <w:t>;</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2. 男性年龄在40周岁以下(1980年1月1日后出生)，女性年龄在42周岁以下(1978年1月1日后出生</w:t>
      </w:r>
      <w:r w:rsidRPr="00597E8F">
        <w:rPr>
          <w:rFonts w:ascii="仿宋" w:eastAsia="仿宋" w:hAnsi="仿宋" w:hint="eastAsia"/>
          <w:sz w:val="30"/>
          <w:szCs w:val="30"/>
        </w:rPr>
        <w:t>);</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3. 副高级专业技术职务(职称)及以上，具有博士学位</w:t>
      </w:r>
      <w:r w:rsidRPr="00597E8F">
        <w:rPr>
          <w:rFonts w:ascii="仿宋" w:eastAsia="仿宋" w:hAnsi="仿宋" w:hint="eastAsia"/>
          <w:sz w:val="30"/>
          <w:szCs w:val="30"/>
        </w:rPr>
        <w:t>;</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4. 申请人未获得过省杰出青年人才项目支持。</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(四)创新群体项目</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1. 申请人为依托单位全职固定研究人员</w:t>
      </w:r>
      <w:r w:rsidRPr="00597E8F">
        <w:rPr>
          <w:rFonts w:ascii="仿宋" w:eastAsia="仿宋" w:hAnsi="仿宋" w:hint="eastAsia"/>
          <w:sz w:val="30"/>
          <w:szCs w:val="30"/>
        </w:rPr>
        <w:t>;</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2. 团队负责人具有正高级专业技术职务(职称</w:t>
      </w:r>
      <w:r w:rsidRPr="00597E8F">
        <w:rPr>
          <w:rFonts w:ascii="仿宋" w:eastAsia="仿宋" w:hAnsi="仿宋" w:hint="eastAsia"/>
          <w:sz w:val="30"/>
          <w:szCs w:val="30"/>
        </w:rPr>
        <w:t>);</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3. 团队负责人不超过50周岁(1970年1月1日后出生)，团队平均年龄在45周岁以下</w:t>
      </w:r>
      <w:r w:rsidRPr="00597E8F">
        <w:rPr>
          <w:rFonts w:ascii="仿宋" w:eastAsia="仿宋" w:hAnsi="仿宋" w:hint="eastAsia"/>
          <w:sz w:val="30"/>
          <w:szCs w:val="30"/>
        </w:rPr>
        <w:t>;</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4. 正在承担省级创新群体项目的项目负责人和群体成员不得申请或者参与申请</w:t>
      </w:r>
      <w:r w:rsidRPr="00597E8F">
        <w:rPr>
          <w:rFonts w:ascii="仿宋" w:eastAsia="仿宋" w:hAnsi="仿宋" w:hint="eastAsia"/>
          <w:sz w:val="30"/>
          <w:szCs w:val="30"/>
        </w:rPr>
        <w:t>;</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5. 已承担过省级创新群体项目的项目负责人不得申请</w:t>
      </w:r>
      <w:r w:rsidRPr="00597E8F">
        <w:rPr>
          <w:rFonts w:ascii="仿宋" w:eastAsia="仿宋" w:hAnsi="仿宋" w:hint="eastAsia"/>
          <w:sz w:val="30"/>
          <w:szCs w:val="30"/>
        </w:rPr>
        <w:t>;</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6. 申请人同年申请或者参与申请创新群体项目不得超过1</w:t>
      </w:r>
      <w:r w:rsidRPr="00597E8F">
        <w:rPr>
          <w:rFonts w:ascii="仿宋" w:eastAsia="仿宋" w:hAnsi="仿宋" w:hint="eastAsia"/>
          <w:sz w:val="30"/>
          <w:szCs w:val="30"/>
        </w:rPr>
        <w:lastRenderedPageBreak/>
        <w:t>项。</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三、申请要求及说明</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w:t>
      </w:r>
      <w:proofErr w:type="gramStart"/>
      <w:r w:rsidRPr="00597E8F">
        <w:rPr>
          <w:rFonts w:ascii="仿宋" w:eastAsia="仿宋" w:hAnsi="仿宋" w:hint="eastAsia"/>
          <w:sz w:val="30"/>
          <w:szCs w:val="30"/>
        </w:rPr>
        <w:t>一</w:t>
      </w:r>
      <w:proofErr w:type="gramEnd"/>
      <w:r w:rsidRPr="00597E8F">
        <w:rPr>
          <w:rFonts w:ascii="仿宋" w:eastAsia="仿宋" w:hAnsi="仿宋" w:hint="eastAsia"/>
          <w:sz w:val="30"/>
          <w:szCs w:val="30"/>
        </w:rPr>
        <w:t>)</w:t>
      </w:r>
      <w:proofErr w:type="gramStart"/>
      <w:r w:rsidRPr="00597E8F">
        <w:rPr>
          <w:rFonts w:ascii="仿宋" w:eastAsia="仿宋" w:hAnsi="仿宋" w:hint="eastAsia"/>
          <w:sz w:val="30"/>
          <w:szCs w:val="30"/>
        </w:rPr>
        <w:t>省基金</w:t>
      </w:r>
      <w:proofErr w:type="gramEnd"/>
      <w:r w:rsidRPr="00597E8F">
        <w:rPr>
          <w:rFonts w:ascii="仿宋" w:eastAsia="仿宋" w:hAnsi="仿宋" w:hint="eastAsia"/>
          <w:sz w:val="30"/>
          <w:szCs w:val="30"/>
        </w:rPr>
        <w:t>项目通过依托单位组织实施，资助申请采取个人网上申请、依托单位限额推荐的方式进行。申请人依据本年度申请指南在线提交申请材料(进入湖北省科技计划项目管理公共服务平台http://jhsb.hbstd.gov.cn，选择个人账号用户类型经过统一身份认证登录后在系统中进行填报提交)，经依托单位(选择管理推荐用户类型，使用推荐账号直接登录)在线审核推荐后，进入省科技厅计划项目系统管理流程。</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(二)</w:t>
      </w:r>
      <w:r w:rsidRPr="00267DEB">
        <w:rPr>
          <w:rFonts w:ascii="仿宋" w:eastAsia="仿宋" w:hAnsi="仿宋" w:hint="eastAsia"/>
          <w:color w:val="FF0000"/>
          <w:sz w:val="30"/>
          <w:szCs w:val="30"/>
        </w:rPr>
        <w:t>校内</w:t>
      </w:r>
      <w:r w:rsidR="00EE6A51" w:rsidRPr="00267DEB">
        <w:rPr>
          <w:rFonts w:ascii="仿宋" w:eastAsia="仿宋" w:hAnsi="仿宋" w:hint="eastAsia"/>
          <w:color w:val="FF0000"/>
          <w:sz w:val="30"/>
          <w:szCs w:val="30"/>
        </w:rPr>
        <w:t>申报</w:t>
      </w:r>
      <w:r w:rsidRPr="00267DEB">
        <w:rPr>
          <w:rFonts w:ascii="仿宋" w:eastAsia="仿宋" w:hAnsi="仿宋" w:hint="eastAsia"/>
          <w:color w:val="FF0000"/>
          <w:sz w:val="30"/>
          <w:szCs w:val="30"/>
        </w:rPr>
        <w:t>截止时间为</w:t>
      </w:r>
      <w:r w:rsidRPr="00267DEB">
        <w:rPr>
          <w:rFonts w:ascii="仿宋" w:eastAsia="仿宋" w:hAnsi="仿宋" w:hint="eastAsia"/>
          <w:color w:val="FF0000"/>
          <w:sz w:val="30"/>
          <w:szCs w:val="30"/>
        </w:rPr>
        <w:t>2020年2月</w:t>
      </w:r>
      <w:r w:rsidR="00EE6A51" w:rsidRPr="00267DEB">
        <w:rPr>
          <w:rFonts w:ascii="仿宋" w:eastAsia="仿宋" w:hAnsi="仿宋" w:hint="eastAsia"/>
          <w:color w:val="FF0000"/>
          <w:sz w:val="30"/>
          <w:szCs w:val="30"/>
        </w:rPr>
        <w:t>9</w:t>
      </w:r>
      <w:r w:rsidRPr="00267DEB">
        <w:rPr>
          <w:rFonts w:ascii="仿宋" w:eastAsia="仿宋" w:hAnsi="仿宋" w:hint="eastAsia"/>
          <w:color w:val="FF0000"/>
          <w:sz w:val="30"/>
          <w:szCs w:val="30"/>
        </w:rPr>
        <w:t>日</w:t>
      </w:r>
      <w:r w:rsidR="00EE6A51" w:rsidRPr="00267DEB">
        <w:rPr>
          <w:rFonts w:ascii="仿宋" w:eastAsia="仿宋" w:hAnsi="仿宋" w:hint="eastAsia"/>
          <w:color w:val="FF0000"/>
          <w:sz w:val="30"/>
          <w:szCs w:val="30"/>
        </w:rPr>
        <w:t>17:00</w:t>
      </w:r>
      <w:r w:rsidRPr="00597E8F">
        <w:rPr>
          <w:rFonts w:ascii="仿宋" w:eastAsia="仿宋" w:hAnsi="仿宋" w:hint="eastAsia"/>
          <w:sz w:val="30"/>
          <w:szCs w:val="30"/>
        </w:rPr>
        <w:t>，全天24小时均可申请(含星期六、星期日)</w:t>
      </w:r>
      <w:r w:rsidR="004F5E7D">
        <w:rPr>
          <w:rFonts w:ascii="仿宋" w:eastAsia="仿宋" w:hAnsi="仿宋" w:hint="eastAsia"/>
          <w:sz w:val="30"/>
          <w:szCs w:val="30"/>
        </w:rPr>
        <w:t>，逾期不再受理。网上申报</w:t>
      </w:r>
      <w:r w:rsidRPr="00597E8F">
        <w:rPr>
          <w:rFonts w:ascii="仿宋" w:eastAsia="仿宋" w:hAnsi="仿宋" w:hint="eastAsia"/>
          <w:sz w:val="30"/>
          <w:szCs w:val="30"/>
        </w:rPr>
        <w:t>所需的</w:t>
      </w:r>
      <w:r w:rsidR="004F5E7D">
        <w:rPr>
          <w:rFonts w:ascii="仿宋" w:eastAsia="仿宋" w:hAnsi="仿宋" w:hint="eastAsia"/>
          <w:sz w:val="30"/>
          <w:szCs w:val="30"/>
        </w:rPr>
        <w:t>纸质版</w:t>
      </w:r>
      <w:r w:rsidRPr="00597E8F">
        <w:rPr>
          <w:rFonts w:ascii="仿宋" w:eastAsia="仿宋" w:hAnsi="仿宋" w:hint="eastAsia"/>
          <w:sz w:val="30"/>
          <w:szCs w:val="30"/>
        </w:rPr>
        <w:t>《湖北</w:t>
      </w:r>
      <w:r w:rsidR="004F5E7D">
        <w:rPr>
          <w:rFonts w:ascii="仿宋" w:eastAsia="仿宋" w:hAnsi="仿宋" w:hint="eastAsia"/>
          <w:sz w:val="30"/>
          <w:szCs w:val="30"/>
        </w:rPr>
        <w:t>省自然科学基金计划申报书》交由科研处统一审核盖章后，再</w:t>
      </w:r>
      <w:r w:rsidRPr="00267DEB">
        <w:rPr>
          <w:rFonts w:ascii="仿宋" w:eastAsia="仿宋" w:hAnsi="仿宋" w:hint="eastAsia"/>
          <w:color w:val="FF0000"/>
          <w:sz w:val="30"/>
          <w:szCs w:val="30"/>
        </w:rPr>
        <w:t>扫描</w:t>
      </w:r>
      <w:r w:rsidR="004F5E7D" w:rsidRPr="00267DEB">
        <w:rPr>
          <w:rFonts w:ascii="仿宋" w:eastAsia="仿宋" w:hAnsi="仿宋" w:hint="eastAsia"/>
          <w:color w:val="FF0000"/>
          <w:sz w:val="30"/>
          <w:szCs w:val="30"/>
        </w:rPr>
        <w:t>成</w:t>
      </w:r>
      <w:r w:rsidRPr="00267DEB">
        <w:rPr>
          <w:rFonts w:ascii="仿宋" w:eastAsia="仿宋" w:hAnsi="仿宋" w:hint="eastAsia"/>
          <w:color w:val="FF0000"/>
          <w:sz w:val="30"/>
          <w:szCs w:val="30"/>
        </w:rPr>
        <w:t>PDF</w:t>
      </w:r>
      <w:r w:rsidR="004F5E7D" w:rsidRPr="00267DEB">
        <w:rPr>
          <w:rFonts w:ascii="仿宋" w:eastAsia="仿宋" w:hAnsi="仿宋" w:hint="eastAsia"/>
          <w:color w:val="FF0000"/>
          <w:sz w:val="30"/>
          <w:szCs w:val="30"/>
        </w:rPr>
        <w:t>格式上传到湖北省科技计划项目管理公共服务平台</w:t>
      </w:r>
      <w:r w:rsidRPr="00597E8F">
        <w:rPr>
          <w:rFonts w:ascii="仿宋" w:eastAsia="仿宋" w:hAnsi="仿宋" w:hint="eastAsia"/>
          <w:sz w:val="30"/>
          <w:szCs w:val="30"/>
        </w:rPr>
        <w:t>。</w:t>
      </w:r>
      <w:r w:rsidR="00EE6A51">
        <w:rPr>
          <w:rFonts w:ascii="仿宋" w:eastAsia="仿宋" w:hAnsi="仿宋" w:hint="eastAsia"/>
          <w:sz w:val="30"/>
          <w:szCs w:val="30"/>
        </w:rPr>
        <w:t>校内申报联系人：雷乐慈，电话：8846021</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(三)为进一步提高申请质量，促进公平有序竞争，</w:t>
      </w:r>
      <w:proofErr w:type="gramStart"/>
      <w:r w:rsidRPr="00597E8F">
        <w:rPr>
          <w:rFonts w:ascii="仿宋" w:eastAsia="仿宋" w:hAnsi="仿宋" w:hint="eastAsia"/>
          <w:sz w:val="30"/>
          <w:szCs w:val="30"/>
        </w:rPr>
        <w:t>保障省基金</w:t>
      </w:r>
      <w:proofErr w:type="gramEnd"/>
      <w:r w:rsidRPr="00597E8F">
        <w:rPr>
          <w:rFonts w:ascii="仿宋" w:eastAsia="仿宋" w:hAnsi="仿宋" w:hint="eastAsia"/>
          <w:sz w:val="30"/>
          <w:szCs w:val="30"/>
        </w:rPr>
        <w:t>的可持续发展，2020年度计划继续通过依托单位限额推荐的方式对</w:t>
      </w:r>
      <w:proofErr w:type="gramStart"/>
      <w:r w:rsidRPr="00597E8F">
        <w:rPr>
          <w:rFonts w:ascii="仿宋" w:eastAsia="仿宋" w:hAnsi="仿宋" w:hint="eastAsia"/>
          <w:sz w:val="30"/>
          <w:szCs w:val="30"/>
        </w:rPr>
        <w:t>省基金</w:t>
      </w:r>
      <w:proofErr w:type="gramEnd"/>
      <w:r w:rsidRPr="00597E8F">
        <w:rPr>
          <w:rFonts w:ascii="仿宋" w:eastAsia="仿宋" w:hAnsi="仿宋" w:hint="eastAsia"/>
          <w:sz w:val="30"/>
          <w:szCs w:val="30"/>
        </w:rPr>
        <w:t>项目申请实行总量控制。各依托单位的青年项目和一般面上项目推荐指标合并下达，杰出青年人才项目和创新群体项目推荐指标合并下达。</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(四)已获得国家杰出青年科学基金资助人员作为牵头申请者申请创新群体项目不占用本单位</w:t>
      </w:r>
      <w:proofErr w:type="gramStart"/>
      <w:r w:rsidRPr="00597E8F">
        <w:rPr>
          <w:rFonts w:ascii="仿宋" w:eastAsia="仿宋" w:hAnsi="仿宋" w:hint="eastAsia"/>
          <w:sz w:val="30"/>
          <w:szCs w:val="30"/>
        </w:rPr>
        <w:t>省基金</w:t>
      </w:r>
      <w:proofErr w:type="gramEnd"/>
      <w:r w:rsidRPr="00597E8F">
        <w:rPr>
          <w:rFonts w:ascii="仿宋" w:eastAsia="仿宋" w:hAnsi="仿宋" w:hint="eastAsia"/>
          <w:sz w:val="30"/>
          <w:szCs w:val="30"/>
        </w:rPr>
        <w:t>申请指标。</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(五)为加强科研储备人才的培育，各依托单位青年项目申请</w:t>
      </w:r>
      <w:r w:rsidRPr="00597E8F">
        <w:rPr>
          <w:rFonts w:ascii="仿宋" w:eastAsia="仿宋" w:hAnsi="仿宋" w:hint="eastAsia"/>
          <w:sz w:val="30"/>
          <w:szCs w:val="30"/>
        </w:rPr>
        <w:lastRenderedPageBreak/>
        <w:t>比例不得低于面上类申请项目总数的50%，对于青年项目推荐数量比例未达标的依托单位，次年核减相应数量的面上类项目申请指标。</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(六)申请人作为项目第一申请人同</w:t>
      </w:r>
      <w:proofErr w:type="gramStart"/>
      <w:r w:rsidRPr="00597E8F">
        <w:rPr>
          <w:rFonts w:ascii="仿宋" w:eastAsia="仿宋" w:hAnsi="仿宋" w:hint="eastAsia"/>
          <w:sz w:val="30"/>
          <w:szCs w:val="30"/>
        </w:rPr>
        <w:t>一</w:t>
      </w:r>
      <w:proofErr w:type="gramEnd"/>
      <w:r w:rsidRPr="00597E8F">
        <w:rPr>
          <w:rFonts w:ascii="仿宋" w:eastAsia="仿宋" w:hAnsi="仿宋" w:hint="eastAsia"/>
          <w:sz w:val="30"/>
          <w:szCs w:val="30"/>
        </w:rPr>
        <w:t>年度只能申请1项</w:t>
      </w:r>
      <w:proofErr w:type="gramStart"/>
      <w:r w:rsidRPr="00597E8F">
        <w:rPr>
          <w:rFonts w:ascii="仿宋" w:eastAsia="仿宋" w:hAnsi="仿宋" w:hint="eastAsia"/>
          <w:sz w:val="30"/>
          <w:szCs w:val="30"/>
        </w:rPr>
        <w:t>省基金</w:t>
      </w:r>
      <w:proofErr w:type="gramEnd"/>
      <w:r w:rsidRPr="00597E8F">
        <w:rPr>
          <w:rFonts w:ascii="仿宋" w:eastAsia="仿宋" w:hAnsi="仿宋" w:hint="eastAsia"/>
          <w:sz w:val="30"/>
          <w:szCs w:val="30"/>
        </w:rPr>
        <w:t>项目，参与不超过3项(</w:t>
      </w:r>
      <w:proofErr w:type="gramStart"/>
      <w:r w:rsidRPr="00597E8F">
        <w:rPr>
          <w:rFonts w:ascii="仿宋" w:eastAsia="仿宋" w:hAnsi="仿宋" w:hint="eastAsia"/>
          <w:sz w:val="30"/>
          <w:szCs w:val="30"/>
        </w:rPr>
        <w:t>含省基金</w:t>
      </w:r>
      <w:proofErr w:type="gramEnd"/>
      <w:r w:rsidRPr="00597E8F">
        <w:rPr>
          <w:rFonts w:ascii="仿宋" w:eastAsia="仿宋" w:hAnsi="仿宋" w:hint="eastAsia"/>
          <w:sz w:val="30"/>
          <w:szCs w:val="30"/>
        </w:rPr>
        <w:t>所有类别项目)。申请人受聘多个依托单位的，只能通过一个依托单位申请。</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(七)不受理项目申请范围:①</w:t>
      </w:r>
      <w:proofErr w:type="gramStart"/>
      <w:r w:rsidRPr="00597E8F">
        <w:rPr>
          <w:rFonts w:ascii="仿宋" w:eastAsia="仿宋" w:hAnsi="仿宋" w:hint="eastAsia"/>
          <w:sz w:val="30"/>
          <w:szCs w:val="30"/>
        </w:rPr>
        <w:t>省基金</w:t>
      </w:r>
      <w:proofErr w:type="gramEnd"/>
      <w:r w:rsidRPr="00597E8F">
        <w:rPr>
          <w:rFonts w:ascii="仿宋" w:eastAsia="仿宋" w:hAnsi="仿宋" w:hint="eastAsia"/>
          <w:sz w:val="30"/>
          <w:szCs w:val="30"/>
        </w:rPr>
        <w:t>申请指南规定范围之外的申请;②承担</w:t>
      </w:r>
      <w:proofErr w:type="gramStart"/>
      <w:r w:rsidRPr="00597E8F">
        <w:rPr>
          <w:rFonts w:ascii="仿宋" w:eastAsia="仿宋" w:hAnsi="仿宋" w:hint="eastAsia"/>
          <w:sz w:val="30"/>
          <w:szCs w:val="30"/>
        </w:rPr>
        <w:t>省基金</w:t>
      </w:r>
      <w:proofErr w:type="gramEnd"/>
      <w:r w:rsidRPr="00597E8F">
        <w:rPr>
          <w:rFonts w:ascii="仿宋" w:eastAsia="仿宋" w:hAnsi="仿宋" w:hint="eastAsia"/>
          <w:sz w:val="30"/>
          <w:szCs w:val="30"/>
        </w:rPr>
        <w:t>项目尚未结题的项目负责人的申请;③正高级职称人员申请一般面上项目;④无依托单位的个人申请;⑤不属于基础研究的具体产品及工艺研发类项目申请。</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(八)</w:t>
      </w:r>
      <w:proofErr w:type="gramStart"/>
      <w:r w:rsidRPr="00597E8F">
        <w:rPr>
          <w:rFonts w:ascii="仿宋" w:eastAsia="仿宋" w:hAnsi="仿宋" w:hint="eastAsia"/>
          <w:sz w:val="30"/>
          <w:szCs w:val="30"/>
        </w:rPr>
        <w:t>省基金</w:t>
      </w:r>
      <w:proofErr w:type="gramEnd"/>
      <w:r w:rsidRPr="00597E8F">
        <w:rPr>
          <w:rFonts w:ascii="仿宋" w:eastAsia="仿宋" w:hAnsi="仿宋" w:hint="eastAsia"/>
          <w:sz w:val="30"/>
          <w:szCs w:val="30"/>
        </w:rPr>
        <w:t>面上类项目、重点类项目实行前资助模式:所有类型项目资助经费立项当年一次性划拨。青年项目和一般面上项目实施期为2年，单项资助经费5万元;杰出青年人才项目、创新群体项目实施期为3年，其中杰出青年人才项目单项资助经费30万元，创新群体项目单项资助经费50万元。</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九)申请创新群体项目和杰出青年人才项目的申请人必须是已获依托单位前期重点支持的团队和个人，项目申请书中需提供获得依托单位前期培养的经费支持证明材料及其他证明申请人符合申请基本条件的资料，未提供相关证明材料或提供材料不完整的一律视为形式审查不合格，不予受理。</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(十)在兼顾公平的前提下，</w:t>
      </w:r>
      <w:proofErr w:type="gramStart"/>
      <w:r w:rsidRPr="00597E8F">
        <w:rPr>
          <w:rFonts w:ascii="仿宋" w:eastAsia="仿宋" w:hAnsi="仿宋" w:hint="eastAsia"/>
          <w:sz w:val="30"/>
          <w:szCs w:val="30"/>
        </w:rPr>
        <w:t>省基金</w:t>
      </w:r>
      <w:proofErr w:type="gramEnd"/>
      <w:r w:rsidRPr="00597E8F">
        <w:rPr>
          <w:rFonts w:ascii="仿宋" w:eastAsia="仿宋" w:hAnsi="仿宋" w:hint="eastAsia"/>
          <w:sz w:val="30"/>
          <w:szCs w:val="30"/>
        </w:rPr>
        <w:t>优先支持依托单位提供配套经费的申请项目(以依托单位提交的《湖北省自然科学基金申</w:t>
      </w:r>
      <w:r w:rsidRPr="00597E8F">
        <w:rPr>
          <w:rFonts w:ascii="仿宋" w:eastAsia="仿宋" w:hAnsi="仿宋" w:hint="eastAsia"/>
          <w:sz w:val="30"/>
          <w:szCs w:val="30"/>
        </w:rPr>
        <w:lastRenderedPageBreak/>
        <w:t>报项目审查意见表》中相关填写内容为依据)。</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四、申请人及依托单位的责任与义务</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申请人应当按照通知要求提供完整的申请资料，并对资料的真实性负责，在依托单位的组织下按照规定的程序申请</w:t>
      </w:r>
      <w:proofErr w:type="gramStart"/>
      <w:r w:rsidRPr="00597E8F">
        <w:rPr>
          <w:rFonts w:ascii="仿宋" w:eastAsia="仿宋" w:hAnsi="仿宋" w:hint="eastAsia"/>
          <w:sz w:val="30"/>
          <w:szCs w:val="30"/>
        </w:rPr>
        <w:t>省基金</w:t>
      </w:r>
      <w:proofErr w:type="gramEnd"/>
      <w:r w:rsidRPr="00597E8F">
        <w:rPr>
          <w:rFonts w:ascii="仿宋" w:eastAsia="仿宋" w:hAnsi="仿宋" w:hint="eastAsia"/>
          <w:sz w:val="30"/>
          <w:szCs w:val="30"/>
        </w:rPr>
        <w:t>资助。申请人使用虚假材料申请</w:t>
      </w:r>
      <w:proofErr w:type="gramStart"/>
      <w:r w:rsidRPr="00597E8F">
        <w:rPr>
          <w:rFonts w:ascii="仿宋" w:eastAsia="仿宋" w:hAnsi="仿宋" w:hint="eastAsia"/>
          <w:sz w:val="30"/>
          <w:szCs w:val="30"/>
        </w:rPr>
        <w:t>省基金</w:t>
      </w:r>
      <w:proofErr w:type="gramEnd"/>
      <w:r w:rsidRPr="00597E8F">
        <w:rPr>
          <w:rFonts w:ascii="仿宋" w:eastAsia="仿宋" w:hAnsi="仿宋" w:hint="eastAsia"/>
          <w:sz w:val="30"/>
          <w:szCs w:val="30"/>
        </w:rPr>
        <w:t>项目，一经查实，视情节轻重3-5年内取消申请资格，已获批立项的项目由省科技</w:t>
      </w:r>
      <w:proofErr w:type="gramStart"/>
      <w:r w:rsidRPr="00597E8F">
        <w:rPr>
          <w:rFonts w:ascii="仿宋" w:eastAsia="仿宋" w:hAnsi="仿宋" w:hint="eastAsia"/>
          <w:sz w:val="30"/>
          <w:szCs w:val="30"/>
        </w:rPr>
        <w:t>厅取消</w:t>
      </w:r>
      <w:proofErr w:type="gramEnd"/>
      <w:r w:rsidRPr="00597E8F">
        <w:rPr>
          <w:rFonts w:ascii="仿宋" w:eastAsia="仿宋" w:hAnsi="仿宋" w:hint="eastAsia"/>
          <w:sz w:val="30"/>
          <w:szCs w:val="30"/>
        </w:rPr>
        <w:t>立项，追回资助经费。</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依托单位科技管理部门应当认真做好项目的组织和审查工作，认真审查项目申请人申报资格、项目申请资料的完整与真实性，并负责</w:t>
      </w:r>
      <w:r w:rsidRPr="00267DEB">
        <w:rPr>
          <w:rFonts w:ascii="仿宋" w:eastAsia="仿宋" w:hAnsi="仿宋" w:hint="eastAsia"/>
          <w:color w:val="FF0000"/>
          <w:sz w:val="30"/>
          <w:szCs w:val="30"/>
        </w:rPr>
        <w:t>填写《湖北省自然科学基金申报项目审查意见表》</w:t>
      </w:r>
      <w:r w:rsidRPr="00597E8F">
        <w:rPr>
          <w:rFonts w:ascii="仿宋" w:eastAsia="仿宋" w:hAnsi="仿宋" w:hint="eastAsia"/>
          <w:sz w:val="30"/>
          <w:szCs w:val="30"/>
        </w:rPr>
        <w:t>(附件4)，</w:t>
      </w:r>
      <w:r w:rsidRPr="00267DEB">
        <w:rPr>
          <w:rFonts w:ascii="仿宋" w:eastAsia="仿宋" w:hAnsi="仿宋" w:hint="eastAsia"/>
          <w:color w:val="FF0000"/>
          <w:sz w:val="30"/>
          <w:szCs w:val="30"/>
        </w:rPr>
        <w:t>以扫描</w:t>
      </w:r>
      <w:proofErr w:type="gramStart"/>
      <w:r w:rsidRPr="00267DEB">
        <w:rPr>
          <w:rFonts w:ascii="仿宋" w:eastAsia="仿宋" w:hAnsi="仿宋" w:hint="eastAsia"/>
          <w:color w:val="FF0000"/>
          <w:sz w:val="30"/>
          <w:szCs w:val="30"/>
        </w:rPr>
        <w:t>件形式</w:t>
      </w:r>
      <w:proofErr w:type="gramEnd"/>
      <w:r w:rsidRPr="00267DEB">
        <w:rPr>
          <w:rFonts w:ascii="仿宋" w:eastAsia="仿宋" w:hAnsi="仿宋" w:hint="eastAsia"/>
          <w:color w:val="FF0000"/>
          <w:sz w:val="30"/>
          <w:szCs w:val="30"/>
        </w:rPr>
        <w:t>附在《湖北省自然科学基金计划申报书》首页(PDF格式)同步上传</w:t>
      </w:r>
      <w:r w:rsidRPr="00597E8F">
        <w:rPr>
          <w:rFonts w:ascii="仿宋" w:eastAsia="仿宋" w:hAnsi="仿宋" w:hint="eastAsia"/>
          <w:sz w:val="30"/>
          <w:szCs w:val="30"/>
        </w:rPr>
        <w:t>。依托单位将</w:t>
      </w:r>
      <w:r w:rsidRPr="00267DEB">
        <w:rPr>
          <w:rFonts w:ascii="仿宋" w:eastAsia="仿宋" w:hAnsi="仿宋" w:hint="eastAsia"/>
          <w:color w:val="FF0000"/>
          <w:sz w:val="30"/>
          <w:szCs w:val="30"/>
        </w:rPr>
        <w:t>纸质《湖北省自然科学基金计划项目汇总表》加盖公章后于申报截止日后3天内报送省科技</w:t>
      </w:r>
      <w:proofErr w:type="gramStart"/>
      <w:r w:rsidRPr="00267DEB">
        <w:rPr>
          <w:rFonts w:ascii="仿宋" w:eastAsia="仿宋" w:hAnsi="仿宋" w:hint="eastAsia"/>
          <w:color w:val="FF0000"/>
          <w:sz w:val="30"/>
          <w:szCs w:val="30"/>
        </w:rPr>
        <w:t>厅基础</w:t>
      </w:r>
      <w:proofErr w:type="gramEnd"/>
      <w:r w:rsidRPr="00267DEB">
        <w:rPr>
          <w:rFonts w:ascii="仿宋" w:eastAsia="仿宋" w:hAnsi="仿宋" w:hint="eastAsia"/>
          <w:color w:val="FF0000"/>
          <w:sz w:val="30"/>
          <w:szCs w:val="30"/>
        </w:rPr>
        <w:t>研究处</w:t>
      </w:r>
      <w:r w:rsidRPr="00597E8F">
        <w:rPr>
          <w:rFonts w:ascii="仿宋" w:eastAsia="仿宋" w:hAnsi="仿宋" w:hint="eastAsia"/>
          <w:sz w:val="30"/>
          <w:szCs w:val="30"/>
        </w:rPr>
        <w:t>，逾期未报送视为依托单位放弃推荐。</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省科技厅对依托单位履行法人责任制情况实行信用管理和绩效管理制度，依托单位出现未履行申请人申请资格审查和项目申请资料真实性审查职责、纵容包庇申请人弄虚作假、提供虚假配套承诺等情况，一经查实，视情节轻重</w:t>
      </w:r>
      <w:proofErr w:type="gramStart"/>
      <w:r w:rsidRPr="00597E8F">
        <w:rPr>
          <w:rFonts w:ascii="仿宋" w:eastAsia="仿宋" w:hAnsi="仿宋" w:hint="eastAsia"/>
          <w:sz w:val="30"/>
          <w:szCs w:val="30"/>
        </w:rPr>
        <w:t>核减省基金</w:t>
      </w:r>
      <w:proofErr w:type="gramEnd"/>
      <w:r w:rsidRPr="00597E8F">
        <w:rPr>
          <w:rFonts w:ascii="仿宋" w:eastAsia="仿宋" w:hAnsi="仿宋" w:hint="eastAsia"/>
          <w:sz w:val="30"/>
          <w:szCs w:val="30"/>
        </w:rPr>
        <w:t>申报推荐名额指标直至取消申报推荐资格，已获批立项的项目由省科技</w:t>
      </w:r>
      <w:proofErr w:type="gramStart"/>
      <w:r w:rsidRPr="00597E8F">
        <w:rPr>
          <w:rFonts w:ascii="仿宋" w:eastAsia="仿宋" w:hAnsi="仿宋" w:hint="eastAsia"/>
          <w:sz w:val="30"/>
          <w:szCs w:val="30"/>
        </w:rPr>
        <w:t>厅取消</w:t>
      </w:r>
      <w:proofErr w:type="gramEnd"/>
      <w:r w:rsidRPr="00597E8F">
        <w:rPr>
          <w:rFonts w:ascii="仿宋" w:eastAsia="仿宋" w:hAnsi="仿宋" w:hint="eastAsia"/>
          <w:sz w:val="30"/>
          <w:szCs w:val="30"/>
        </w:rPr>
        <w:t>立项，追回资助经费。依托单位和申请人所有不端行为均计入</w:t>
      </w:r>
      <w:proofErr w:type="gramStart"/>
      <w:r w:rsidRPr="00597E8F">
        <w:rPr>
          <w:rFonts w:ascii="仿宋" w:eastAsia="仿宋" w:hAnsi="仿宋" w:hint="eastAsia"/>
          <w:sz w:val="30"/>
          <w:szCs w:val="30"/>
        </w:rPr>
        <w:t>省基金</w:t>
      </w:r>
      <w:proofErr w:type="gramEnd"/>
      <w:r w:rsidRPr="00597E8F">
        <w:rPr>
          <w:rFonts w:ascii="仿宋" w:eastAsia="仿宋" w:hAnsi="仿宋" w:hint="eastAsia"/>
          <w:sz w:val="30"/>
          <w:szCs w:val="30"/>
        </w:rPr>
        <w:t>申报信用评价档案。</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五、</w:t>
      </w:r>
      <w:r w:rsidR="004F5E7D">
        <w:rPr>
          <w:rFonts w:ascii="仿宋" w:eastAsia="仿宋" w:hAnsi="仿宋" w:hint="eastAsia"/>
          <w:sz w:val="30"/>
          <w:szCs w:val="30"/>
        </w:rPr>
        <w:t>省科技厅</w:t>
      </w:r>
      <w:r w:rsidRPr="00597E8F">
        <w:rPr>
          <w:rFonts w:ascii="仿宋" w:eastAsia="仿宋" w:hAnsi="仿宋" w:hint="eastAsia"/>
          <w:sz w:val="30"/>
          <w:szCs w:val="30"/>
        </w:rPr>
        <w:t>联系方式</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lastRenderedPageBreak/>
        <w:t>联系人:省科技</w:t>
      </w:r>
      <w:proofErr w:type="gramStart"/>
      <w:r w:rsidRPr="00597E8F">
        <w:rPr>
          <w:rFonts w:ascii="仿宋" w:eastAsia="仿宋" w:hAnsi="仿宋" w:hint="eastAsia"/>
          <w:sz w:val="30"/>
          <w:szCs w:val="30"/>
        </w:rPr>
        <w:t>厅基础</w:t>
      </w:r>
      <w:proofErr w:type="gramEnd"/>
      <w:r w:rsidRPr="00597E8F">
        <w:rPr>
          <w:rFonts w:ascii="仿宋" w:eastAsia="仿宋" w:hAnsi="仿宋" w:hint="eastAsia"/>
          <w:sz w:val="30"/>
          <w:szCs w:val="30"/>
        </w:rPr>
        <w:t>研究处 冯枚</w:t>
      </w:r>
      <w:r w:rsidRPr="00597E8F">
        <w:rPr>
          <w:rFonts w:ascii="仿宋" w:eastAsia="仿宋" w:hAnsi="仿宋" w:hint="eastAsia"/>
          <w:sz w:val="30"/>
          <w:szCs w:val="30"/>
        </w:rPr>
        <w:t xml:space="preserve"> </w:t>
      </w:r>
      <w:r w:rsidRPr="00597E8F">
        <w:rPr>
          <w:rFonts w:ascii="仿宋" w:eastAsia="仿宋" w:hAnsi="仿宋" w:hint="eastAsia"/>
          <w:sz w:val="30"/>
          <w:szCs w:val="30"/>
        </w:rPr>
        <w:t>李慧 张智</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联系电话</w:t>
      </w:r>
      <w:r w:rsidRPr="00597E8F">
        <w:rPr>
          <w:rFonts w:ascii="仿宋" w:eastAsia="仿宋" w:hAnsi="仿宋" w:hint="eastAsia"/>
          <w:sz w:val="30"/>
          <w:szCs w:val="30"/>
        </w:rPr>
        <w:t>:027-87133631</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电子邮箱:</w:t>
      </w:r>
      <w:proofErr w:type="gramStart"/>
      <w:r w:rsidRPr="00597E8F">
        <w:rPr>
          <w:rFonts w:ascii="仿宋" w:eastAsia="仿宋" w:hAnsi="仿宋" w:hint="eastAsia"/>
          <w:sz w:val="30"/>
          <w:szCs w:val="30"/>
        </w:rPr>
        <w:t>wh2</w:t>
      </w:r>
      <w:r w:rsidRPr="00597E8F">
        <w:rPr>
          <w:rFonts w:ascii="仿宋" w:eastAsia="仿宋" w:hAnsi="仿宋" w:hint="eastAsia"/>
          <w:sz w:val="30"/>
          <w:szCs w:val="30"/>
        </w:rPr>
        <w:t>mf@126.com  zhangz@hbstd.gov.cn</w:t>
      </w:r>
      <w:proofErr w:type="gramEnd"/>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网上填报技术咨询电话:027-87265789、</w:t>
      </w:r>
      <w:r w:rsidRPr="00597E8F">
        <w:rPr>
          <w:rFonts w:ascii="仿宋" w:eastAsia="仿宋" w:hAnsi="仿宋" w:hint="eastAsia"/>
          <w:sz w:val="30"/>
          <w:szCs w:val="30"/>
        </w:rPr>
        <w:t>87268178</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六、附件</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1、2020年度湖北省自然科学基金面上类项目申报指南</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2、2020年度湖北省自然科学基金重点类项目申报指南</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3、湖北省自然科学基金计划申报书模板</w:t>
      </w:r>
      <w:r w:rsidRPr="00597E8F">
        <w:rPr>
          <w:rFonts w:ascii="仿宋" w:eastAsia="仿宋" w:hAnsi="仿宋" w:hint="eastAsia"/>
          <w:sz w:val="30"/>
          <w:szCs w:val="30"/>
        </w:rPr>
        <w:t>(1-4)</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4、湖北省自然科学基金申报项目审查意见表</w:t>
      </w:r>
    </w:p>
    <w:p w:rsidR="00597E8F" w:rsidRPr="00597E8F" w:rsidRDefault="00597E8F" w:rsidP="00267DEB">
      <w:pPr>
        <w:ind w:firstLineChars="200" w:firstLine="600"/>
        <w:rPr>
          <w:rFonts w:ascii="仿宋" w:eastAsia="仿宋" w:hAnsi="仿宋"/>
          <w:sz w:val="30"/>
          <w:szCs w:val="30"/>
        </w:rPr>
      </w:pPr>
      <w:r w:rsidRPr="00597E8F">
        <w:rPr>
          <w:rFonts w:ascii="仿宋" w:eastAsia="仿宋" w:hAnsi="仿宋" w:hint="eastAsia"/>
          <w:sz w:val="30"/>
          <w:szCs w:val="30"/>
        </w:rPr>
        <w:t>5、湖北省自然科学基金计划面上类项目汇总表</w:t>
      </w:r>
    </w:p>
    <w:p w:rsidR="00264DA5" w:rsidRDefault="00597E8F" w:rsidP="00267DEB">
      <w:pPr>
        <w:ind w:firstLineChars="200" w:firstLine="600"/>
        <w:rPr>
          <w:rFonts w:ascii="仿宋" w:eastAsia="仿宋" w:hAnsi="仿宋" w:hint="eastAsia"/>
          <w:sz w:val="30"/>
          <w:szCs w:val="30"/>
        </w:rPr>
      </w:pPr>
      <w:r w:rsidRPr="00597E8F">
        <w:rPr>
          <w:rFonts w:ascii="仿宋" w:eastAsia="仿宋" w:hAnsi="仿宋" w:hint="eastAsia"/>
          <w:sz w:val="30"/>
          <w:szCs w:val="30"/>
        </w:rPr>
        <w:t>6、湖北省自然科学基金计划重点类项目汇总表</w:t>
      </w:r>
    </w:p>
    <w:p w:rsidR="00EE6A51" w:rsidRDefault="00EE6A51" w:rsidP="00597E8F">
      <w:pPr>
        <w:rPr>
          <w:rFonts w:ascii="仿宋" w:eastAsia="仿宋" w:hAnsi="仿宋" w:hint="eastAsia"/>
          <w:sz w:val="30"/>
          <w:szCs w:val="30"/>
        </w:rPr>
      </w:pPr>
    </w:p>
    <w:p w:rsidR="00EE6A51" w:rsidRDefault="00EE6A51" w:rsidP="00EE6A51">
      <w:pPr>
        <w:jc w:val="right"/>
        <w:rPr>
          <w:rFonts w:ascii="仿宋" w:eastAsia="仿宋" w:hAnsi="仿宋" w:hint="eastAsia"/>
          <w:sz w:val="30"/>
          <w:szCs w:val="30"/>
        </w:rPr>
      </w:pPr>
      <w:r>
        <w:rPr>
          <w:rFonts w:ascii="仿宋" w:eastAsia="仿宋" w:hAnsi="仿宋" w:hint="eastAsia"/>
          <w:sz w:val="30"/>
          <w:szCs w:val="30"/>
        </w:rPr>
        <w:t>汉江师范学院科研处</w:t>
      </w:r>
    </w:p>
    <w:p w:rsidR="00EE6A51" w:rsidRPr="00597E8F" w:rsidRDefault="00EE6A51" w:rsidP="00EE6A51">
      <w:pPr>
        <w:jc w:val="right"/>
        <w:rPr>
          <w:rFonts w:ascii="仿宋" w:eastAsia="仿宋" w:hAnsi="仿宋"/>
          <w:sz w:val="30"/>
          <w:szCs w:val="30"/>
        </w:rPr>
      </w:pPr>
      <w:r>
        <w:rPr>
          <w:rFonts w:ascii="仿宋" w:eastAsia="仿宋" w:hAnsi="仿宋"/>
          <w:sz w:val="30"/>
          <w:szCs w:val="30"/>
        </w:rPr>
        <w:t>2020年1月2日</w:t>
      </w:r>
      <w:bookmarkEnd w:id="0"/>
    </w:p>
    <w:sectPr w:rsidR="00EE6A51" w:rsidRPr="00597E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EF0"/>
    <w:rsid w:val="00264DA5"/>
    <w:rsid w:val="00267DEB"/>
    <w:rsid w:val="002F0EF0"/>
    <w:rsid w:val="004F5E7D"/>
    <w:rsid w:val="00597E8F"/>
    <w:rsid w:val="00EE6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1615">
      <w:bodyDiv w:val="1"/>
      <w:marLeft w:val="0"/>
      <w:marRight w:val="0"/>
      <w:marTop w:val="0"/>
      <w:marBottom w:val="0"/>
      <w:divBdr>
        <w:top w:val="none" w:sz="0" w:space="0" w:color="auto"/>
        <w:left w:val="none" w:sz="0" w:space="0" w:color="auto"/>
        <w:bottom w:val="none" w:sz="0" w:space="0" w:color="auto"/>
        <w:right w:val="none" w:sz="0" w:space="0" w:color="auto"/>
      </w:divBdr>
    </w:div>
    <w:div w:id="167526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430</Words>
  <Characters>2452</Characters>
  <Application>Microsoft Office Word</Application>
  <DocSecurity>0</DocSecurity>
  <Lines>20</Lines>
  <Paragraphs>5</Paragraphs>
  <ScaleCrop>false</ScaleCrop>
  <Company>Microsoft</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WLei</dc:creator>
  <cp:keywords/>
  <dc:description/>
  <cp:lastModifiedBy>WLei</cp:lastModifiedBy>
  <cp:revision>2</cp:revision>
  <dcterms:created xsi:type="dcterms:W3CDTF">2020-01-02T06:29:00Z</dcterms:created>
  <dcterms:modified xsi:type="dcterms:W3CDTF">2020-01-02T07:05:00Z</dcterms:modified>
</cp:coreProperties>
</file>